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0A7622"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720883" w:rsidRPr="00087600" w:rsidTr="00BD5395">
        <w:trPr>
          <w:trHeight w:val="988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Pr="00087600" w:rsidRDefault="008F0F9D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 w:rsidR="00720883" w:rsidRPr="00087600">
              <w:rPr>
                <w:rFonts w:ascii="Times New Roman" w:hAnsi="Times New Roman" w:cs="Times New Roman"/>
              </w:rPr>
              <w:t xml:space="preserve">   </w:t>
            </w:r>
            <w:r w:rsidR="00720883"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 w:rsidR="00720883">
              <w:rPr>
                <w:rFonts w:ascii="Times New Roman" w:hAnsi="Times New Roman" w:cs="Times New Roman"/>
              </w:rPr>
              <w:t xml:space="preserve"> </w:t>
            </w:r>
            <w:r w:rsidR="00720883"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годовой доход за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 w:rsidR="00836561">
              <w:rPr>
                <w:rFonts w:ascii="Times New Roman" w:hAnsi="Times New Roman" w:cs="Times New Roman"/>
              </w:rPr>
              <w:t>18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936EAC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имущества, </w:t>
            </w:r>
            <w:r w:rsidR="00720883">
              <w:rPr>
                <w:rFonts w:ascii="Times New Roman" w:hAnsi="Times New Roman" w:cs="Times New Roman"/>
              </w:rPr>
              <w:t>п</w:t>
            </w:r>
            <w:r w:rsidR="00720883" w:rsidRPr="00087600">
              <w:rPr>
                <w:rFonts w:ascii="Times New Roman" w:hAnsi="Times New Roman" w:cs="Times New Roman"/>
              </w:rPr>
              <w:t>ринадлежащих на праве   собственности</w:t>
            </w:r>
            <w:r w:rsidR="00720883"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AC" w:rsidRDefault="00936EAC" w:rsidP="00936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720883">
              <w:rPr>
                <w:rFonts w:ascii="Times New Roman" w:hAnsi="Times New Roman" w:cs="Times New Roman"/>
              </w:rPr>
              <w:t xml:space="preserve">транспортных средств, принадлежащих на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720883" w:rsidRDefault="00720883" w:rsidP="00936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0730" w:rsidRDefault="003E0730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D45115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 VENZA, 2013 года выпуска</w:t>
            </w:r>
            <w:r w:rsidR="007F5282">
              <w:rPr>
                <w:rFonts w:ascii="Times New Roman" w:hAnsi="Times New Roman" w:cs="Times New Roman"/>
              </w:rPr>
              <w:t>, собственность</w:t>
            </w:r>
          </w:p>
          <w:p w:rsidR="00CC0291" w:rsidRPr="00CC0291" w:rsidRDefault="00CC0291" w:rsidP="00CC0291">
            <w:pPr>
              <w:rPr>
                <w:lang w:eastAsia="ru-RU"/>
              </w:rPr>
            </w:pPr>
          </w:p>
          <w:p w:rsidR="007F5282" w:rsidRDefault="007F5282" w:rsidP="00CC0291">
            <w:pPr>
              <w:rPr>
                <w:lang w:eastAsia="ru-RU"/>
              </w:rPr>
            </w:pPr>
          </w:p>
          <w:p w:rsidR="003E0730" w:rsidRDefault="003E0730" w:rsidP="00CC0291">
            <w:pPr>
              <w:rPr>
                <w:lang w:eastAsia="ru-RU"/>
              </w:rPr>
            </w:pPr>
          </w:p>
          <w:p w:rsidR="00D45115" w:rsidRDefault="00D45115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  <w:p w:rsidR="00D45115" w:rsidRPr="00CC0291" w:rsidRDefault="00D45115" w:rsidP="00CC0291">
            <w:pPr>
              <w:rPr>
                <w:lang w:eastAsia="ru-RU"/>
              </w:rPr>
            </w:pPr>
            <w:r>
              <w:rPr>
                <w:lang w:eastAsia="ru-RU"/>
              </w:rPr>
              <w:t>----</w:t>
            </w:r>
          </w:p>
        </w:tc>
      </w:tr>
      <w:tr w:rsidR="00720883" w:rsidRPr="00087600" w:rsidTr="00BD5395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 w:rsidR="003F3B9D"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883" w:rsidRPr="00087600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:rsidTr="007D26F8">
        <w:trPr>
          <w:trHeight w:val="652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291" w:rsidRPr="00D42F73" w:rsidRDefault="000A7622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830 833,01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513F87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C0291" w:rsidRDefault="00CC0291" w:rsidP="00513F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C0291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0291" w:rsidRPr="00087600" w:rsidRDefault="00CC0291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C0291" w:rsidRPr="00087600" w:rsidTr="004F3C6C">
        <w:trPr>
          <w:trHeight w:val="615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1510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Pr="007F5282" w:rsidRDefault="00CC0291" w:rsidP="00CC029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Гараж подземный </w:t>
            </w:r>
            <w:r w:rsidR="000F03F3">
              <w:rPr>
                <w:rFonts w:ascii="Times New Roman" w:hAnsi="Times New Roman" w:cs="Times New Roman"/>
                <w:color w:val="000000"/>
              </w:rPr>
              <w:t>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1" w:rsidRPr="00087600" w:rsidRDefault="00CC0291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F5282" w:rsidRPr="00087600" w:rsidTr="00BD5395">
        <w:trPr>
          <w:trHeight w:val="615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1510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D42F73" w:rsidRDefault="000A7622" w:rsidP="007212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407 522,47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7F5282" w:rsidRDefault="007F5282" w:rsidP="00CC0291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CC0291">
              <w:rPr>
                <w:rFonts w:ascii="Times New Roman" w:hAnsi="Times New Roman" w:cs="Times New Roman"/>
                <w:color w:val="000000"/>
              </w:rPr>
              <w:t>(общая долевая собственность 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CC0291" w:rsidP="007F52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82" w:rsidRPr="00087600" w:rsidRDefault="007F5282" w:rsidP="007F52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5115" w:rsidRPr="00087600" w:rsidTr="00BD5395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r w:rsidRPr="007F5282">
              <w:rPr>
                <w:rFonts w:ascii="Times New Roman" w:hAnsi="Times New Roman" w:cs="Times New Roman"/>
                <w:color w:val="000000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15" w:rsidRPr="00087600" w:rsidRDefault="00D45115" w:rsidP="00D451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331D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455" w:rsidRDefault="00AA5455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31DAE" w:rsidRDefault="00331DAE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39FE" w:rsidRDefault="009839FE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 w:rsidR="000A7622">
        <w:rPr>
          <w:rFonts w:ascii="Times New Roman" w:hAnsi="Times New Roman" w:cs="Times New Roman"/>
          <w:sz w:val="24"/>
          <w:szCs w:val="24"/>
        </w:rPr>
        <w:t>18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720883" w:rsidRPr="00087600" w:rsidTr="00BD5395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720883" w:rsidRPr="00087600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2" w:type="dxa"/>
            <w:vMerge w:val="restart"/>
            <w:vAlign w:val="center"/>
          </w:tcPr>
          <w:p w:rsidR="00720883" w:rsidRDefault="00720883" w:rsidP="007208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получения средств за счет которых приобретено имущество</w:t>
            </w:r>
          </w:p>
        </w:tc>
      </w:tr>
      <w:tr w:rsidR="00720883" w:rsidRPr="00087600" w:rsidTr="00BD5395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2126" w:type="dxa"/>
            <w:vMerge w:val="restart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 w:val="restart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843"/>
          <w:tblCellSpacing w:w="5" w:type="nil"/>
        </w:trPr>
        <w:tc>
          <w:tcPr>
            <w:tcW w:w="1512" w:type="dxa"/>
            <w:vMerge/>
            <w:vAlign w:val="center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283" w:type="dxa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985" w:type="dxa"/>
          </w:tcPr>
          <w:p w:rsidR="00720883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20883" w:rsidRPr="00087600" w:rsidRDefault="00720883" w:rsidP="00BD53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52"/>
          <w:tblCellSpacing w:w="5" w:type="nil"/>
        </w:trPr>
        <w:tc>
          <w:tcPr>
            <w:tcW w:w="1512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 w:val="restart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615"/>
          <w:tblCellSpacing w:w="5" w:type="nil"/>
        </w:trPr>
        <w:tc>
          <w:tcPr>
            <w:tcW w:w="1512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(супруг) </w:t>
            </w:r>
          </w:p>
        </w:tc>
        <w:tc>
          <w:tcPr>
            <w:tcW w:w="1682" w:type="dxa"/>
            <w:vMerge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BD5395">
        <w:trPr>
          <w:trHeight w:val="553"/>
          <w:tblCellSpacing w:w="5" w:type="nil"/>
        </w:trPr>
        <w:tc>
          <w:tcPr>
            <w:tcW w:w="1512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20883" w:rsidRDefault="00720883" w:rsidP="00BD53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A762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3F3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7DAD"/>
    <w:rsid w:val="0014726D"/>
    <w:rsid w:val="001510F9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1DAE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0730"/>
    <w:rsid w:val="003E2D73"/>
    <w:rsid w:val="003E40F4"/>
    <w:rsid w:val="003E4298"/>
    <w:rsid w:val="003E4B98"/>
    <w:rsid w:val="003E7A1A"/>
    <w:rsid w:val="003F12FE"/>
    <w:rsid w:val="003F1899"/>
    <w:rsid w:val="003F3B9D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3F87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8D4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521D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189"/>
    <w:rsid w:val="007141CE"/>
    <w:rsid w:val="00714F5C"/>
    <w:rsid w:val="00714FA7"/>
    <w:rsid w:val="007156E7"/>
    <w:rsid w:val="007160D7"/>
    <w:rsid w:val="00720883"/>
    <w:rsid w:val="007212C6"/>
    <w:rsid w:val="00721A3A"/>
    <w:rsid w:val="007236E6"/>
    <w:rsid w:val="00726509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282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561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0F9D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6EAC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39FE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5455"/>
    <w:rsid w:val="00AB0FEC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2AD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E99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66D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291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2F73"/>
    <w:rsid w:val="00D44ADE"/>
    <w:rsid w:val="00D45115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2C53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4F94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12D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1B8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B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B4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2019-03-29T08:22:00Z</cp:lastPrinted>
  <dcterms:created xsi:type="dcterms:W3CDTF">2019-03-26T04:26:00Z</dcterms:created>
  <dcterms:modified xsi:type="dcterms:W3CDTF">2019-04-16T05:44:00Z</dcterms:modified>
</cp:coreProperties>
</file>